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CBD2C" w14:textId="77777777" w:rsidR="0021281F" w:rsidRPr="009B2EC0" w:rsidRDefault="0021281F" w:rsidP="0021281F">
      <w:pPr>
        <w:jc w:val="center"/>
        <w:rPr>
          <w:rFonts w:ascii="Comic Sans MS" w:hAnsi="Comic Sans MS"/>
          <w:b/>
          <w:color w:val="FF0000"/>
        </w:rPr>
      </w:pPr>
      <w:r w:rsidRPr="0021281F">
        <w:rPr>
          <w:rFonts w:ascii="Comic Sans MS" w:hAnsi="Comic Sans MS"/>
          <w:b/>
          <w:color w:val="FF0000"/>
        </w:rPr>
        <w:t>EXERCICES D’APPLICATION</w:t>
      </w:r>
    </w:p>
    <w:p w14:paraId="654220F7" w14:textId="77777777" w:rsidR="0021281F" w:rsidRPr="009B2EC0" w:rsidRDefault="009B2EC0" w:rsidP="009B2EC0">
      <w:pPr>
        <w:jc w:val="both"/>
      </w:pPr>
      <w:r w:rsidRPr="009B2EC0">
        <w:rPr>
          <w:rFonts w:ascii="Comic Sans MS" w:hAnsi="Comic Sans MS"/>
        </w:rPr>
        <w:t xml:space="preserve">Les exercices sont </w:t>
      </w:r>
      <w:r w:rsidRPr="009B2EC0">
        <w:rPr>
          <w:rFonts w:ascii="Comic Sans MS" w:hAnsi="Comic Sans MS"/>
          <w:b/>
          <w:u w:val="single"/>
        </w:rPr>
        <w:t>indépendants</w:t>
      </w:r>
      <w:r w:rsidRPr="009B2EC0">
        <w:rPr>
          <w:rFonts w:ascii="Comic Sans MS" w:hAnsi="Comic Sans MS"/>
        </w:rPr>
        <w:t xml:space="preserve">. Ils sont à faire sur un fichier Word et à m’envoyer avant la fin de l’heure de cours sur Ecole directe. </w:t>
      </w:r>
    </w:p>
    <w:p w14:paraId="34F797B8" w14:textId="77777777" w:rsidR="0021281F" w:rsidRDefault="0021281F" w:rsidP="0021281F">
      <w:pPr>
        <w:rPr>
          <w:rFonts w:ascii="Comic Sans MS" w:hAnsi="Comic Sans MS"/>
          <w:b/>
        </w:rPr>
      </w:pPr>
      <w:r w:rsidRPr="0021281F">
        <w:rPr>
          <w:rFonts w:ascii="Comic Sans MS" w:hAnsi="Comic Sans MS"/>
          <w:b/>
        </w:rPr>
        <w:t xml:space="preserve">EXERCICE </w:t>
      </w:r>
      <w:r w:rsidR="000F30F7">
        <w:rPr>
          <w:rFonts w:ascii="Comic Sans MS" w:hAnsi="Comic Sans MS"/>
          <w:b/>
        </w:rPr>
        <w:t>1</w:t>
      </w:r>
      <w:r w:rsidRPr="0021281F">
        <w:rPr>
          <w:rFonts w:ascii="Comic Sans MS" w:hAnsi="Comic Sans MS"/>
          <w:b/>
        </w:rPr>
        <w:t xml:space="preserve"> : </w:t>
      </w:r>
      <w:r w:rsidR="007672DB">
        <w:rPr>
          <w:rFonts w:ascii="Comic Sans MS" w:hAnsi="Comic Sans MS"/>
          <w:b/>
        </w:rPr>
        <w:t xml:space="preserve">PRODUCTIVITE PRIMAIRE </w:t>
      </w:r>
    </w:p>
    <w:p w14:paraId="19844E94" w14:textId="77777777" w:rsidR="00CC4AA0" w:rsidRPr="00B04109" w:rsidRDefault="007672DB" w:rsidP="0021281F">
      <w:pPr>
        <w:rPr>
          <w:rFonts w:ascii="Comic Sans MS" w:hAnsi="Comic Sans MS"/>
          <w:b/>
          <w:color w:val="0070C0"/>
        </w:rPr>
      </w:pPr>
      <w:r>
        <w:rPr>
          <w:noProof/>
          <w:lang w:eastAsia="fr-FR"/>
        </w:rPr>
        <w:drawing>
          <wp:anchor distT="0" distB="0" distL="114300" distR="114300" simplePos="0" relativeHeight="251666432" behindDoc="0" locked="0" layoutInCell="1" allowOverlap="1" wp14:anchorId="2C5C6C9A" wp14:editId="70BF1B3F">
            <wp:simplePos x="0" y="0"/>
            <wp:positionH relativeFrom="column">
              <wp:posOffset>351155</wp:posOffset>
            </wp:positionH>
            <wp:positionV relativeFrom="paragraph">
              <wp:posOffset>23495</wp:posOffset>
            </wp:positionV>
            <wp:extent cx="5749290" cy="5163820"/>
            <wp:effectExtent l="0" t="0" r="381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9290" cy="5163820"/>
                    </a:xfrm>
                    <a:prstGeom prst="rect">
                      <a:avLst/>
                    </a:prstGeom>
                    <a:noFill/>
                  </pic:spPr>
                </pic:pic>
              </a:graphicData>
            </a:graphic>
            <wp14:sizeRelH relativeFrom="page">
              <wp14:pctWidth>0</wp14:pctWidth>
            </wp14:sizeRelH>
            <wp14:sizeRelV relativeFrom="page">
              <wp14:pctHeight>0</wp14:pctHeight>
            </wp14:sizeRelV>
          </wp:anchor>
        </w:drawing>
      </w:r>
    </w:p>
    <w:p w14:paraId="03C74A5A" w14:textId="77777777" w:rsidR="0021281F" w:rsidRDefault="0021281F" w:rsidP="0021281F"/>
    <w:p w14:paraId="0F7C1638" w14:textId="77777777" w:rsidR="0021281F" w:rsidRPr="0021281F" w:rsidRDefault="0021281F" w:rsidP="0021281F"/>
    <w:p w14:paraId="266D2CAD" w14:textId="77777777" w:rsidR="0021281F" w:rsidRPr="0021281F" w:rsidRDefault="0021281F" w:rsidP="0021281F"/>
    <w:p w14:paraId="4557A384" w14:textId="77777777" w:rsidR="0021281F" w:rsidRPr="0021281F" w:rsidRDefault="0021281F" w:rsidP="0021281F"/>
    <w:p w14:paraId="4E28E169" w14:textId="77777777" w:rsidR="00CC4AA0" w:rsidRDefault="00CC4AA0" w:rsidP="0021281F"/>
    <w:p w14:paraId="115C468C" w14:textId="77777777" w:rsidR="00CC4AA0" w:rsidRDefault="00CC4AA0" w:rsidP="0021281F"/>
    <w:p w14:paraId="1C0B34B0" w14:textId="77777777" w:rsidR="00CC4AA0" w:rsidRDefault="00CC4AA0" w:rsidP="0021281F"/>
    <w:p w14:paraId="74F116E1" w14:textId="77777777" w:rsidR="00CC4AA0" w:rsidRDefault="00CC4AA0" w:rsidP="0021281F"/>
    <w:p w14:paraId="6007B8DC" w14:textId="77777777" w:rsidR="00CC4AA0" w:rsidRDefault="00CC4AA0" w:rsidP="0021281F"/>
    <w:p w14:paraId="234BCB55" w14:textId="77777777" w:rsidR="00CC4AA0" w:rsidRDefault="00CC4AA0" w:rsidP="0021281F">
      <w:pPr>
        <w:rPr>
          <w:rFonts w:ascii="Comic Sans MS" w:hAnsi="Comic Sans MS"/>
          <w:b/>
        </w:rPr>
      </w:pPr>
    </w:p>
    <w:p w14:paraId="2DC43593" w14:textId="77777777" w:rsidR="00AB26AE" w:rsidRDefault="00AB26AE" w:rsidP="0021281F">
      <w:pPr>
        <w:rPr>
          <w:rFonts w:ascii="Comic Sans MS" w:hAnsi="Comic Sans MS"/>
          <w:b/>
        </w:rPr>
      </w:pPr>
    </w:p>
    <w:p w14:paraId="5B481CFF" w14:textId="77777777" w:rsidR="00AB26AE" w:rsidRDefault="00AB26AE" w:rsidP="0021281F">
      <w:pPr>
        <w:rPr>
          <w:rFonts w:ascii="Comic Sans MS" w:hAnsi="Comic Sans MS"/>
          <w:b/>
        </w:rPr>
      </w:pPr>
    </w:p>
    <w:p w14:paraId="788D3F3F" w14:textId="77777777" w:rsidR="00AB26AE" w:rsidRDefault="00AB26AE" w:rsidP="0021281F">
      <w:pPr>
        <w:rPr>
          <w:rFonts w:ascii="Comic Sans MS" w:hAnsi="Comic Sans MS"/>
          <w:b/>
        </w:rPr>
      </w:pPr>
    </w:p>
    <w:p w14:paraId="5DC04135" w14:textId="77777777" w:rsidR="00AB26AE" w:rsidRDefault="00AB26AE" w:rsidP="0021281F">
      <w:pPr>
        <w:rPr>
          <w:rFonts w:ascii="Comic Sans MS" w:hAnsi="Comic Sans MS"/>
          <w:b/>
        </w:rPr>
      </w:pPr>
    </w:p>
    <w:p w14:paraId="339268B2" w14:textId="77777777" w:rsidR="00AB26AE" w:rsidRDefault="00AB26AE" w:rsidP="0021281F">
      <w:pPr>
        <w:rPr>
          <w:rFonts w:ascii="Comic Sans MS" w:hAnsi="Comic Sans MS"/>
          <w:b/>
        </w:rPr>
      </w:pPr>
    </w:p>
    <w:p w14:paraId="12C7315C" w14:textId="77777777" w:rsidR="00AB26AE" w:rsidRDefault="00AB26AE" w:rsidP="0021281F">
      <w:pPr>
        <w:rPr>
          <w:rFonts w:ascii="Comic Sans MS" w:hAnsi="Comic Sans MS"/>
          <w:b/>
        </w:rPr>
      </w:pPr>
    </w:p>
    <w:p w14:paraId="7EBD4ED7" w14:textId="77777777" w:rsidR="00AB26AE" w:rsidRDefault="00AB26AE" w:rsidP="0021281F">
      <w:pPr>
        <w:rPr>
          <w:rFonts w:ascii="Comic Sans MS" w:hAnsi="Comic Sans MS"/>
          <w:b/>
        </w:rPr>
      </w:pPr>
    </w:p>
    <w:p w14:paraId="01A96B2A" w14:textId="4FDC935A" w:rsidR="004D790C" w:rsidRPr="00E764A4" w:rsidRDefault="004D790C" w:rsidP="004D790C">
      <w:pPr>
        <w:pStyle w:val="Paragraphedeliste"/>
        <w:numPr>
          <w:ilvl w:val="0"/>
          <w:numId w:val="2"/>
        </w:numPr>
        <w:spacing w:after="0" w:line="240" w:lineRule="auto"/>
      </w:pPr>
      <w:r w:rsidRPr="00E764A4">
        <w:t xml:space="preserve">La production primaire au mois de juin est nettement supérieure on observe une quantité importante c'est-à-dire </w:t>
      </w:r>
      <w:r w:rsidR="002C472F" w:rsidRPr="00E764A4">
        <w:t xml:space="preserve">jusqu’à </w:t>
      </w:r>
      <w:r w:rsidRPr="00E764A4">
        <w:t>6,5 g de carbone organique par m</w:t>
      </w:r>
      <w:r w:rsidR="002C472F" w:rsidRPr="00E764A4">
        <w:t>3</w:t>
      </w:r>
      <w:r w:rsidRPr="00E764A4">
        <w:t xml:space="preserve"> par jour dans les </w:t>
      </w:r>
      <w:r w:rsidR="002C472F" w:rsidRPr="00E764A4">
        <w:t>zones</w:t>
      </w:r>
      <w:r w:rsidRPr="00E764A4">
        <w:t xml:space="preserve"> tels que l'Amérique</w:t>
      </w:r>
      <w:r w:rsidR="002C472F" w:rsidRPr="00E764A4">
        <w:t xml:space="preserve"> du Sud, le Sud de l’Afrique et l’hémisphère nord, alors qu’en décembre il y a toujours une quantité de carbone organique ne Amérique et Afrique du Sud tandis que l’hémisphère nord a une faible </w:t>
      </w:r>
      <w:proofErr w:type="gramStart"/>
      <w:r w:rsidR="002C472F" w:rsidRPr="00E764A4">
        <w:t>quantité( entre</w:t>
      </w:r>
      <w:proofErr w:type="gramEnd"/>
      <w:r w:rsidR="002C472F" w:rsidRPr="00E764A4">
        <w:t xml:space="preserve"> 0 et 3°</w:t>
      </w:r>
    </w:p>
    <w:p w14:paraId="487187CE" w14:textId="68ECA3F8" w:rsidR="002C472F" w:rsidRPr="00E764A4" w:rsidRDefault="004D790C" w:rsidP="004D790C">
      <w:pPr>
        <w:pStyle w:val="Paragraphedeliste"/>
        <w:numPr>
          <w:ilvl w:val="0"/>
          <w:numId w:val="2"/>
        </w:numPr>
        <w:spacing w:after="0" w:line="240" w:lineRule="auto"/>
      </w:pPr>
      <w:r w:rsidRPr="00E764A4">
        <w:t xml:space="preserve"> </w:t>
      </w:r>
      <w:r w:rsidRPr="00E764A4">
        <w:t xml:space="preserve">La production primaire </w:t>
      </w:r>
      <w:r w:rsidRPr="00E764A4">
        <w:t xml:space="preserve">est </w:t>
      </w:r>
      <w:r w:rsidR="002C472F" w:rsidRPr="00E764A4">
        <w:t xml:space="preserve">la </w:t>
      </w:r>
      <w:r w:rsidRPr="00E764A4">
        <w:t xml:space="preserve">production de matière organique par les </w:t>
      </w:r>
      <w:r w:rsidR="002C472F" w:rsidRPr="00E764A4">
        <w:t>végétaux grâce</w:t>
      </w:r>
      <w:r w:rsidRPr="00E764A4">
        <w:t xml:space="preserve"> à la photosynthèse</w:t>
      </w:r>
      <w:r w:rsidR="002C472F" w:rsidRPr="00E764A4">
        <w:t xml:space="preserve"> (besoin d’eau, de soleil, de sels minéraux et de CO2</w:t>
      </w:r>
      <w:proofErr w:type="gramStart"/>
      <w:r w:rsidR="002C472F" w:rsidRPr="00E764A4">
        <w:t xml:space="preserve">) </w:t>
      </w:r>
      <w:r w:rsidRPr="00E764A4">
        <w:t>.</w:t>
      </w:r>
      <w:proofErr w:type="gramEnd"/>
      <w:r w:rsidRPr="00E764A4">
        <w:t xml:space="preserve"> </w:t>
      </w:r>
      <w:r w:rsidRPr="00E764A4">
        <w:t>L</w:t>
      </w:r>
      <w:r w:rsidRPr="00E764A4">
        <w:t xml:space="preserve">a différence constatée </w:t>
      </w:r>
      <w:r w:rsidRPr="00E764A4">
        <w:t xml:space="preserve">est </w:t>
      </w:r>
      <w:r w:rsidRPr="00E764A4">
        <w:t xml:space="preserve">due à la répartition de l'énergie solaire sur terre. </w:t>
      </w:r>
      <w:r w:rsidRPr="00E764A4">
        <w:br/>
        <w:t xml:space="preserve">Les zones où la quantité de carbone par m³ par jour est très </w:t>
      </w:r>
      <w:r w:rsidR="002C472F" w:rsidRPr="00E764A4">
        <w:t>faible (</w:t>
      </w:r>
      <w:proofErr w:type="gramStart"/>
      <w:r w:rsidRPr="00E764A4">
        <w:t>0;-</w:t>
      </w:r>
      <w:proofErr w:type="gramEnd"/>
      <w:r w:rsidRPr="00E764A4">
        <w:t>1) sont des zones où il n'y a pas de plantes pour produire la photosynthèse et donc il n'y a pas de productivité primaire. Par exemple le désert du Sahara est trop chaud et il n'y</w:t>
      </w:r>
      <w:r w:rsidR="002C472F" w:rsidRPr="00E764A4">
        <w:t xml:space="preserve"> </w:t>
      </w:r>
      <w:r w:rsidRPr="00E764A4">
        <w:t xml:space="preserve">a pas assez d'eau, pour une quantité importante de végétaux.  </w:t>
      </w:r>
      <w:r w:rsidR="002C472F" w:rsidRPr="00E764A4">
        <w:t>Au pôle</w:t>
      </w:r>
      <w:r w:rsidRPr="00E764A4">
        <w:t xml:space="preserve"> Nord </w:t>
      </w:r>
      <w:r w:rsidR="002C472F" w:rsidRPr="00E764A4">
        <w:t>(</w:t>
      </w:r>
      <w:r w:rsidRPr="00E764A4">
        <w:t>Groenland) il fait trop froid pour y en avoir</w:t>
      </w:r>
      <w:r w:rsidR="002C472F" w:rsidRPr="00E764A4">
        <w:t>.</w:t>
      </w:r>
    </w:p>
    <w:p w14:paraId="714A31E8" w14:textId="40B2F688" w:rsidR="004D790C" w:rsidRPr="00E764A4" w:rsidRDefault="004D790C" w:rsidP="002C472F">
      <w:pPr>
        <w:pStyle w:val="Paragraphedeliste"/>
        <w:spacing w:after="0" w:line="240" w:lineRule="auto"/>
      </w:pPr>
      <w:r w:rsidRPr="00E764A4">
        <w:lastRenderedPageBreak/>
        <w:t>Les zones où la quantité de carbone par mètre cube par jour es</w:t>
      </w:r>
      <w:r w:rsidR="002C472F" w:rsidRPr="00E764A4">
        <w:t>t</w:t>
      </w:r>
      <w:r w:rsidRPr="00E764A4">
        <w:t xml:space="preserve"> élev</w:t>
      </w:r>
      <w:r w:rsidR="002C472F" w:rsidRPr="00E764A4">
        <w:t>ée</w:t>
      </w:r>
      <w:r w:rsidRPr="00E764A4">
        <w:t xml:space="preserve"> son</w:t>
      </w:r>
      <w:r w:rsidR="002C472F" w:rsidRPr="00E764A4">
        <w:t>t</w:t>
      </w:r>
      <w:r w:rsidRPr="00E764A4">
        <w:t xml:space="preserve"> des zones où </w:t>
      </w:r>
      <w:r w:rsidR="002C472F" w:rsidRPr="00E764A4">
        <w:t>il y a un fort ensoleillement ainsi que de l’humidité</w:t>
      </w:r>
      <w:r w:rsidRPr="00E764A4">
        <w:t xml:space="preserve"> pour </w:t>
      </w:r>
      <w:r w:rsidR="002C472F" w:rsidRPr="00E764A4">
        <w:t xml:space="preserve">favorisant le </w:t>
      </w:r>
      <w:r w:rsidRPr="00E764A4">
        <w:t>développement de végétaux</w:t>
      </w:r>
      <w:r w:rsidR="002C472F" w:rsidRPr="00E764A4">
        <w:t xml:space="preserve">, et donc </w:t>
      </w:r>
      <w:r w:rsidRPr="00E764A4">
        <w:t>la production de photosynthèse par exemple comme en Amérique du Sud ou Amérique du Sud</w:t>
      </w:r>
      <w:r w:rsidR="002C472F" w:rsidRPr="00E764A4">
        <w:t xml:space="preserve">. En décembre, les </w:t>
      </w:r>
      <w:proofErr w:type="gramStart"/>
      <w:r w:rsidR="002C472F" w:rsidRPr="00E764A4">
        <w:t>pays</w:t>
      </w:r>
      <w:proofErr w:type="gramEnd"/>
      <w:r w:rsidR="002C472F" w:rsidRPr="00E764A4">
        <w:t xml:space="preserve"> du Nord n’ont pas un fort ensoleillement contrairement en été ce qui explique la différence de quantité de carbone organique entre les deux saisons.</w:t>
      </w:r>
    </w:p>
    <w:p w14:paraId="466976F5" w14:textId="7DE8E1D2" w:rsidR="004D790C" w:rsidRPr="00E764A4" w:rsidRDefault="004D790C" w:rsidP="002C472F">
      <w:pPr>
        <w:pStyle w:val="Paragraphedeliste"/>
        <w:spacing w:after="0" w:line="240" w:lineRule="auto"/>
      </w:pPr>
      <w:r w:rsidRPr="004D790C">
        <w:drawing>
          <wp:inline distT="0" distB="0" distL="0" distR="0" wp14:anchorId="71414D95" wp14:editId="4D7789A8">
            <wp:extent cx="9525" cy="95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F8685B1" w14:textId="7F5A3E00" w:rsidR="00B04109" w:rsidRDefault="00B04109" w:rsidP="004D790C"/>
    <w:p w14:paraId="26C3AD3F" w14:textId="77777777" w:rsidR="00CC4AA0" w:rsidRDefault="00CC4AA0" w:rsidP="00CC4AA0">
      <w:pPr>
        <w:rPr>
          <w:rFonts w:ascii="Comic Sans MS" w:hAnsi="Comic Sans MS"/>
          <w:b/>
        </w:rPr>
      </w:pPr>
      <w:r>
        <w:rPr>
          <w:rFonts w:ascii="Comic Sans MS" w:hAnsi="Comic Sans MS"/>
          <w:b/>
          <w:noProof/>
          <w:lang w:eastAsia="fr-FR"/>
        </w:rPr>
        <mc:AlternateContent>
          <mc:Choice Requires="wps">
            <w:drawing>
              <wp:anchor distT="0" distB="0" distL="114300" distR="114300" simplePos="0" relativeHeight="251665408" behindDoc="0" locked="0" layoutInCell="1" allowOverlap="1" wp14:anchorId="6E852EC7" wp14:editId="066081E8">
                <wp:simplePos x="0" y="0"/>
                <wp:positionH relativeFrom="column">
                  <wp:posOffset>-28527</wp:posOffset>
                </wp:positionH>
                <wp:positionV relativeFrom="paragraph">
                  <wp:posOffset>298953</wp:posOffset>
                </wp:positionV>
                <wp:extent cx="5952226" cy="707366"/>
                <wp:effectExtent l="0" t="0" r="10795" b="17145"/>
                <wp:wrapNone/>
                <wp:docPr id="10" name="Rectangle 10"/>
                <wp:cNvGraphicFramePr/>
                <a:graphic xmlns:a="http://schemas.openxmlformats.org/drawingml/2006/main">
                  <a:graphicData uri="http://schemas.microsoft.com/office/word/2010/wordprocessingShape">
                    <wps:wsp>
                      <wps:cNvSpPr/>
                      <wps:spPr>
                        <a:xfrm>
                          <a:off x="0" y="0"/>
                          <a:ext cx="5952226" cy="70736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AEC44" id="Rectangle 10" o:spid="_x0000_s1026" style="position:absolute;margin-left:-2.25pt;margin-top:23.55pt;width:468.7pt;height:55.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" filled="f" strokecolor="black [3213]" strokeweight="1pt"/>
            </w:pict>
          </mc:Fallback>
        </mc:AlternateContent>
      </w:r>
      <w:r w:rsidRPr="0021281F">
        <w:rPr>
          <w:rFonts w:ascii="Comic Sans MS" w:hAnsi="Comic Sans MS"/>
          <w:b/>
        </w:rPr>
        <w:t xml:space="preserve">EXERCICE </w:t>
      </w:r>
      <w:r>
        <w:rPr>
          <w:rFonts w:ascii="Comic Sans MS" w:hAnsi="Comic Sans MS"/>
          <w:b/>
        </w:rPr>
        <w:t>2</w:t>
      </w:r>
      <w:r w:rsidRPr="0021281F">
        <w:rPr>
          <w:rFonts w:ascii="Comic Sans MS" w:hAnsi="Comic Sans MS"/>
          <w:b/>
        </w:rPr>
        <w:t xml:space="preserve"> : </w:t>
      </w:r>
      <w:r w:rsidR="007672DB">
        <w:rPr>
          <w:rFonts w:ascii="Comic Sans MS" w:hAnsi="Comic Sans MS"/>
          <w:b/>
        </w:rPr>
        <w:t>ENERGIE ET STABILITE DE LA TEMPERATURE CORPORELLE</w:t>
      </w:r>
      <w:r w:rsidR="00D07C36">
        <w:rPr>
          <w:rFonts w:ascii="Comic Sans MS" w:hAnsi="Comic Sans MS"/>
          <w:b/>
        </w:rPr>
        <w:t xml:space="preserve"> </w:t>
      </w:r>
      <w:r>
        <w:rPr>
          <w:rFonts w:ascii="Comic Sans MS" w:hAnsi="Comic Sans MS"/>
          <w:b/>
        </w:rPr>
        <w:t xml:space="preserve"> </w:t>
      </w:r>
    </w:p>
    <w:p w14:paraId="3BDA0A7A" w14:textId="77777777" w:rsidR="0021281F" w:rsidRPr="00CC4AA0" w:rsidRDefault="00CC4AA0" w:rsidP="00CC4AA0">
      <w:pPr>
        <w:jc w:val="both"/>
        <w:rPr>
          <w:rFonts w:ascii="Comic Sans MS" w:hAnsi="Comic Sans MS"/>
        </w:rPr>
      </w:pPr>
      <w:r w:rsidRPr="00CC4AA0">
        <w:rPr>
          <w:rFonts w:ascii="Comic Sans MS" w:hAnsi="Comic Sans MS"/>
          <w:b/>
          <w:color w:val="FF0000"/>
        </w:rPr>
        <w:t>QUESTION :</w:t>
      </w:r>
      <w:r w:rsidRPr="00CC4AA0">
        <w:rPr>
          <w:rFonts w:ascii="Comic Sans MS" w:hAnsi="Comic Sans MS"/>
          <w:color w:val="FF0000"/>
        </w:rPr>
        <w:t xml:space="preserve"> </w:t>
      </w:r>
      <w:r w:rsidR="00C844E9">
        <w:rPr>
          <w:rFonts w:ascii="Comic Sans MS" w:hAnsi="Comic Sans MS"/>
        </w:rPr>
        <w:t>Expliquez dans un paragraphe d’une vingtaine de lignes</w:t>
      </w:r>
      <w:r w:rsidR="00D61961">
        <w:rPr>
          <w:rFonts w:ascii="Comic Sans MS" w:hAnsi="Comic Sans MS"/>
        </w:rPr>
        <w:t xml:space="preserve"> comment l’organisme humain peut</w:t>
      </w:r>
      <w:r w:rsidR="00C844E9">
        <w:rPr>
          <w:rFonts w:ascii="Comic Sans MS" w:hAnsi="Comic Sans MS"/>
        </w:rPr>
        <w:t xml:space="preserve"> maintenir une température stable de 37°C alors que la température de son environnement est variable. </w:t>
      </w:r>
      <w:r w:rsidR="007672DB">
        <w:rPr>
          <w:rFonts w:ascii="Comic Sans MS" w:hAnsi="Comic Sans MS"/>
        </w:rPr>
        <w:t xml:space="preserve"> </w:t>
      </w:r>
      <w:r w:rsidRPr="00CC4AA0">
        <w:rPr>
          <w:rFonts w:ascii="Comic Sans MS" w:hAnsi="Comic Sans MS"/>
        </w:rPr>
        <w:t xml:space="preserve"> </w:t>
      </w:r>
    </w:p>
    <w:p w14:paraId="36D0B3D3" w14:textId="77777777" w:rsidR="009B2EC0" w:rsidRDefault="009B2EC0" w:rsidP="0021281F"/>
    <w:p w14:paraId="7F8F86C1" w14:textId="77777777" w:rsidR="009B2EC0" w:rsidRDefault="009B2EC0" w:rsidP="0021281F"/>
    <w:p w14:paraId="1A594CD0" w14:textId="77777777" w:rsidR="001D461A" w:rsidRDefault="001D461A" w:rsidP="0021281F"/>
    <w:p w14:paraId="4668BC8D" w14:textId="45EFC4AF" w:rsidR="00763EA4" w:rsidRDefault="00763EA4" w:rsidP="001D461A">
      <w:pPr>
        <w:ind w:firstLine="708"/>
      </w:pPr>
      <w:r>
        <w:t xml:space="preserve">L’organisme humain maintient toujours une température stable égale à 37° malgré la température variable de son environnement. Son bilan thermique (différence entre gains et pertes de chaleurs) doit être nul. On dit qu’il est homéotherme et il peut donc s’adapter à plusieurs milieux de vie. Nous pourrons nous demander comme l’organisme humain peut maintenir une température stable malgré les changements de température de son environnement. Nous verrons dans une première partie que l’organisme met en place </w:t>
      </w:r>
      <w:r w:rsidRPr="00763EA4">
        <w:t>différents mécanismes physiques</w:t>
      </w:r>
      <w:r w:rsidRPr="00763EA4">
        <w:t xml:space="preserve"> </w:t>
      </w:r>
      <w:r w:rsidRPr="00763EA4">
        <w:t>et chimiques</w:t>
      </w:r>
      <w:r w:rsidRPr="00763EA4">
        <w:t xml:space="preserve"> pour</w:t>
      </w:r>
      <w:r w:rsidRPr="00763EA4">
        <w:t xml:space="preserve"> permettent à notre corps de</w:t>
      </w:r>
      <w:r w:rsidRPr="00763EA4">
        <w:t xml:space="preserve"> libérer la chaleur puis</w:t>
      </w:r>
      <w:r>
        <w:t xml:space="preserve"> dans une seconde partie</w:t>
      </w:r>
      <w:r w:rsidRPr="00763EA4">
        <w:t xml:space="preserve"> pour en produire</w:t>
      </w:r>
      <w:r>
        <w:t>.</w:t>
      </w:r>
    </w:p>
    <w:p w14:paraId="5288650F" w14:textId="5599D9CC" w:rsidR="001D461A" w:rsidRDefault="00763EA4" w:rsidP="001D461A">
      <w:pPr>
        <w:ind w:firstLine="708"/>
      </w:pPr>
      <w:r>
        <w:t xml:space="preserve">L’organisme humain comporte un système thermorégulateur qui permettent de maintenir la température à 37°C. Lorsque </w:t>
      </w:r>
      <w:r w:rsidR="001D461A">
        <w:t>les thermorécepteurs situés</w:t>
      </w:r>
      <w:r w:rsidR="0095324B">
        <w:t xml:space="preserve"> à la surface de la </w:t>
      </w:r>
      <w:r w:rsidR="001D461A">
        <w:t>peau,</w:t>
      </w:r>
      <w:r>
        <w:t xml:space="preserve"> </w:t>
      </w:r>
      <w:r w:rsidR="0095324B" w:rsidRPr="001D461A">
        <w:t>ressent</w:t>
      </w:r>
      <w:r w:rsidR="001D461A" w:rsidRPr="001D461A">
        <w:t>ent</w:t>
      </w:r>
      <w:r w:rsidR="0095324B" w:rsidRPr="001D461A">
        <w:t xml:space="preserve"> une augmentation de la température extérieure</w:t>
      </w:r>
      <w:r w:rsidR="001D461A" w:rsidRPr="001D461A">
        <w:t>,</w:t>
      </w:r>
      <w:r w:rsidR="0095324B" w:rsidRPr="001D461A">
        <w:t xml:space="preserve"> </w:t>
      </w:r>
      <w:r w:rsidR="001D461A" w:rsidRPr="001D461A">
        <w:t>ils envoient</w:t>
      </w:r>
      <w:r w:rsidR="0095324B" w:rsidRPr="001D461A">
        <w:t xml:space="preserve"> un message grâce au nerf sensitif</w:t>
      </w:r>
      <w:r w:rsidR="001D461A">
        <w:t xml:space="preserve"> </w:t>
      </w:r>
      <w:r w:rsidR="0095324B" w:rsidRPr="001D461A">
        <w:t>à l'hypothalamus situé dans le cerveau.</w:t>
      </w:r>
      <w:r w:rsidR="001D461A">
        <w:t xml:space="preserve"> </w:t>
      </w:r>
      <w:r w:rsidR="0095324B" w:rsidRPr="001D461A">
        <w:t>Celui-ci déclenche alors de</w:t>
      </w:r>
      <w:r w:rsidR="001D461A" w:rsidRPr="001D461A">
        <w:t>s</w:t>
      </w:r>
      <w:r w:rsidR="0095324B" w:rsidRPr="001D461A">
        <w:t xml:space="preserve"> réaction</w:t>
      </w:r>
      <w:r w:rsidR="001D461A">
        <w:t>s</w:t>
      </w:r>
      <w:r w:rsidR="0095324B" w:rsidRPr="001D461A">
        <w:t xml:space="preserve"> physiologique</w:t>
      </w:r>
      <w:r w:rsidR="001D461A" w:rsidRPr="001D461A">
        <w:t>s</w:t>
      </w:r>
      <w:r w:rsidR="0095324B" w:rsidRPr="001D461A">
        <w:t xml:space="preserve"> pour baisser la température du corps</w:t>
      </w:r>
      <w:r w:rsidR="001D461A" w:rsidRPr="001D461A">
        <w:t xml:space="preserve"> et rétablir la température interne à 37°C.</w:t>
      </w:r>
      <w:r w:rsidR="0095324B" w:rsidRPr="001D461A">
        <w:t>.</w:t>
      </w:r>
      <w:r w:rsidR="0095324B">
        <w:br/>
      </w:r>
      <w:r w:rsidR="0095324B" w:rsidRPr="001D461A">
        <w:t>On observe</w:t>
      </w:r>
      <w:r w:rsidR="001D461A" w:rsidRPr="001D461A">
        <w:t xml:space="preserve"> </w:t>
      </w:r>
      <w:r w:rsidR="0095324B" w:rsidRPr="001D461A">
        <w:t xml:space="preserve">le phénomène de vasodilatation, c'est-à-dire que le diamètre des vaisseaux sanguins </w:t>
      </w:r>
      <w:r w:rsidR="001D461A" w:rsidRPr="001D461A">
        <w:t>grossit</w:t>
      </w:r>
      <w:r w:rsidR="0095324B" w:rsidRPr="001D461A">
        <w:t xml:space="preserve"> pour augmenter le débit de sang entraînant une augmentation des échanges thermique et donc une augmentation des pertes de chaleur</w:t>
      </w:r>
      <w:r w:rsidR="001D461A">
        <w:t> ; m</w:t>
      </w:r>
      <w:r w:rsidR="001D461A" w:rsidRPr="001D461A">
        <w:t xml:space="preserve">ais également </w:t>
      </w:r>
      <w:r w:rsidR="0095324B" w:rsidRPr="001D461A">
        <w:t xml:space="preserve">la </w:t>
      </w:r>
      <w:r w:rsidR="001D461A" w:rsidRPr="001D461A">
        <w:t>sudation :</w:t>
      </w:r>
      <w:r w:rsidR="0095324B" w:rsidRPr="001D461A">
        <w:t xml:space="preserve"> la quantité importante d'eau sur la peau en s'évapora</w:t>
      </w:r>
      <w:r w:rsidR="001D461A">
        <w:t>nt</w:t>
      </w:r>
      <w:r w:rsidR="0095324B" w:rsidRPr="001D461A">
        <w:t xml:space="preserve"> va faire diminuer la température de surface et donc baisser la température du corps. </w:t>
      </w:r>
      <w:r w:rsidR="0095324B">
        <w:br/>
      </w:r>
      <w:r w:rsidR="0095324B" w:rsidRPr="001D461A">
        <w:t>L'hypothalamus déclenche</w:t>
      </w:r>
      <w:r w:rsidR="001D461A">
        <w:t xml:space="preserve"> aussi</w:t>
      </w:r>
      <w:r w:rsidR="0095324B" w:rsidRPr="001D461A">
        <w:t xml:space="preserve"> </w:t>
      </w:r>
      <w:r w:rsidR="001D461A" w:rsidRPr="001D461A">
        <w:t>des réactions comportementales</w:t>
      </w:r>
      <w:r w:rsidR="0095324B" w:rsidRPr="001D461A">
        <w:t xml:space="preserve"> tel que se mettre à l'ombre</w:t>
      </w:r>
      <w:r w:rsidR="001D461A" w:rsidRPr="001D461A">
        <w:t>,</w:t>
      </w:r>
      <w:r w:rsidR="0095324B" w:rsidRPr="001D461A">
        <w:t xml:space="preserve"> s'hydrater ou prendre des douches.</w:t>
      </w:r>
      <w:r w:rsidR="0095324B">
        <w:t xml:space="preserve"> </w:t>
      </w:r>
      <w:r w:rsidR="0095324B">
        <w:br/>
      </w:r>
    </w:p>
    <w:p w14:paraId="78E1E729" w14:textId="73B002AE" w:rsidR="00763EA4" w:rsidRDefault="0095324B" w:rsidP="001D461A">
      <w:pPr>
        <w:ind w:firstLine="708"/>
      </w:pPr>
      <w:r w:rsidRPr="001D461A">
        <w:t>Lorsqu'on assiste à une baisse de température à l'extérieur</w:t>
      </w:r>
      <w:r w:rsidR="001D461A" w:rsidRPr="001D461A">
        <w:t>,</w:t>
      </w:r>
      <w:r w:rsidRPr="001D461A">
        <w:t xml:space="preserve"> le</w:t>
      </w:r>
      <w:r w:rsidR="001D461A" w:rsidRPr="001D461A">
        <w:t>s</w:t>
      </w:r>
      <w:r w:rsidRPr="001D461A">
        <w:t xml:space="preserve"> thermorécepteur</w:t>
      </w:r>
      <w:r w:rsidR="001D461A" w:rsidRPr="001D461A">
        <w:t xml:space="preserve">s envoient un message </w:t>
      </w:r>
      <w:r w:rsidR="001D461A">
        <w:t xml:space="preserve">à </w:t>
      </w:r>
      <w:r w:rsidR="001D461A" w:rsidRPr="001D461A">
        <w:t>l’hypothalamus</w:t>
      </w:r>
      <w:r w:rsidRPr="001D461A">
        <w:t xml:space="preserve"> qui va déclencher des réactions physiologique</w:t>
      </w:r>
      <w:r w:rsidR="001D461A" w:rsidRPr="001D461A">
        <w:t>s</w:t>
      </w:r>
      <w:r w:rsidRPr="001D461A">
        <w:t xml:space="preserve"> pour augmenter la chaleur du corps et ainsi rétablir l'équilibre.</w:t>
      </w:r>
      <w:r>
        <w:br/>
      </w:r>
      <w:r w:rsidRPr="001D461A">
        <w:t xml:space="preserve">On observe comme </w:t>
      </w:r>
      <w:r w:rsidR="001D461A">
        <w:t xml:space="preserve">réaction </w:t>
      </w:r>
      <w:r w:rsidRPr="001D461A">
        <w:t xml:space="preserve"> la chair de poule</w:t>
      </w:r>
      <w:r w:rsidR="001D461A">
        <w:t xml:space="preserve">, </w:t>
      </w:r>
      <w:r w:rsidRPr="001D461A">
        <w:t xml:space="preserve">c'est-à-dire que les poils </w:t>
      </w:r>
      <w:r w:rsidR="001D461A">
        <w:t>s</w:t>
      </w:r>
      <w:r w:rsidR="001D461A" w:rsidRPr="001D461A">
        <w:t>’</w:t>
      </w:r>
      <w:proofErr w:type="spellStart"/>
      <w:r w:rsidR="001D461A" w:rsidRPr="001D461A">
        <w:t>ir</w:t>
      </w:r>
      <w:r w:rsidR="001D461A">
        <w:t>issent</w:t>
      </w:r>
      <w:proofErr w:type="spellEnd"/>
      <w:r w:rsidR="001D461A">
        <w:t xml:space="preserve"> </w:t>
      </w:r>
      <w:r w:rsidRPr="001D461A">
        <w:t xml:space="preserve"> pour former une couche isolante</w:t>
      </w:r>
      <w:r w:rsidR="001D461A">
        <w:t xml:space="preserve"> et ainsi garder la chaleur du corps ;</w:t>
      </w:r>
      <w:r w:rsidRPr="001D461A">
        <w:t xml:space="preserve"> mais également la vasoconstriction qui se traduit par une diminution du diamètre des vaisseaux sanguins permettant ainsi de limiter les pertes de chaleur avec l'extérieur. L'hypothalamus va déclencher comme </w:t>
      </w:r>
      <w:r w:rsidR="001D461A">
        <w:t>réactions</w:t>
      </w:r>
      <w:r w:rsidRPr="001D461A">
        <w:t xml:space="preserve"> comportemental </w:t>
      </w:r>
      <w:r w:rsidR="001D461A" w:rsidRPr="001D461A">
        <w:t>l</w:t>
      </w:r>
      <w:r w:rsidR="001D461A">
        <w:t xml:space="preserve">es frissons, </w:t>
      </w:r>
      <w:r w:rsidRPr="001D461A">
        <w:t>le besoin de se vêtir</w:t>
      </w:r>
      <w:r w:rsidR="001D461A">
        <w:t xml:space="preserve"> ou</w:t>
      </w:r>
      <w:r w:rsidRPr="001D461A">
        <w:t xml:space="preserve"> de se coller les uns aux autres</w:t>
      </w:r>
      <w:r w:rsidR="001D461A">
        <w:t xml:space="preserve"> pour avoir chaud</w:t>
      </w:r>
      <w:r w:rsidRPr="001D461A">
        <w:t>.</w:t>
      </w:r>
    </w:p>
    <w:p w14:paraId="1693642C" w14:textId="43C71EF3" w:rsidR="00763EA4" w:rsidRDefault="001D461A" w:rsidP="001D461A">
      <w:pPr>
        <w:ind w:firstLine="708"/>
      </w:pPr>
      <w:r>
        <w:lastRenderedPageBreak/>
        <w:t>Grâce à ce système thermorégulateur</w:t>
      </w:r>
      <w:r w:rsidR="001E10CF">
        <w:t>, le corps humain reste à température stable de 37°C</w:t>
      </w:r>
    </w:p>
    <w:p w14:paraId="4C4FCC46" w14:textId="77777777" w:rsidR="000F30F7" w:rsidRPr="001D461A" w:rsidRDefault="000F30F7"/>
    <w:sectPr w:rsidR="000F30F7" w:rsidRPr="001D461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36E2E" w14:textId="77777777" w:rsidR="0021281F" w:rsidRDefault="0021281F" w:rsidP="0021281F">
      <w:pPr>
        <w:spacing w:after="0" w:line="240" w:lineRule="auto"/>
      </w:pPr>
      <w:r>
        <w:separator/>
      </w:r>
    </w:p>
  </w:endnote>
  <w:endnote w:type="continuationSeparator" w:id="0">
    <w:p w14:paraId="6E2BDFBE" w14:textId="77777777" w:rsidR="0021281F" w:rsidRDefault="0021281F" w:rsidP="00212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44D44" w14:textId="77777777" w:rsidR="0021281F" w:rsidRDefault="0021281F" w:rsidP="0021281F">
      <w:pPr>
        <w:spacing w:after="0" w:line="240" w:lineRule="auto"/>
      </w:pPr>
      <w:r>
        <w:separator/>
      </w:r>
    </w:p>
  </w:footnote>
  <w:footnote w:type="continuationSeparator" w:id="0">
    <w:p w14:paraId="216AF621" w14:textId="77777777" w:rsidR="0021281F" w:rsidRDefault="0021281F" w:rsidP="00212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FFEA6" w14:textId="77777777" w:rsidR="0021281F" w:rsidRDefault="009B2EC0" w:rsidP="0021281F">
    <w:pPr>
      <w:pStyle w:val="En-tte"/>
      <w:jc w:val="center"/>
    </w:pPr>
    <w:r>
      <w:rPr>
        <w:b/>
      </w:rPr>
      <w:t>Enseignement scientifique                                                                                                                              1</w:t>
    </w:r>
    <w:r w:rsidRPr="009B2EC0">
      <w:rPr>
        <w:b/>
        <w:vertAlign w:val="superscript"/>
      </w:rPr>
      <w:t>ère</w:t>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083CAF"/>
    <w:multiLevelType w:val="hybridMultilevel"/>
    <w:tmpl w:val="C14AA5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04F0334"/>
    <w:multiLevelType w:val="hybridMultilevel"/>
    <w:tmpl w:val="26E81E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81F"/>
    <w:rsid w:val="000F30F7"/>
    <w:rsid w:val="000F6B0C"/>
    <w:rsid w:val="001D461A"/>
    <w:rsid w:val="001E10CF"/>
    <w:rsid w:val="0021281F"/>
    <w:rsid w:val="002C472F"/>
    <w:rsid w:val="003A53D7"/>
    <w:rsid w:val="004D790C"/>
    <w:rsid w:val="00577726"/>
    <w:rsid w:val="005F6219"/>
    <w:rsid w:val="00763EA4"/>
    <w:rsid w:val="007672DB"/>
    <w:rsid w:val="007A3EE6"/>
    <w:rsid w:val="0095324B"/>
    <w:rsid w:val="009B2EC0"/>
    <w:rsid w:val="00AB26AE"/>
    <w:rsid w:val="00B04109"/>
    <w:rsid w:val="00C844E9"/>
    <w:rsid w:val="00C917CB"/>
    <w:rsid w:val="00CC4AA0"/>
    <w:rsid w:val="00D07C36"/>
    <w:rsid w:val="00D61961"/>
    <w:rsid w:val="00E764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A6936"/>
  <w15:docId w15:val="{915177D3-7ADA-47A1-B3CA-0F63EAC4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1281F"/>
    <w:pPr>
      <w:tabs>
        <w:tab w:val="center" w:pos="4536"/>
        <w:tab w:val="right" w:pos="9072"/>
      </w:tabs>
      <w:spacing w:after="0" w:line="240" w:lineRule="auto"/>
    </w:pPr>
  </w:style>
  <w:style w:type="character" w:customStyle="1" w:styleId="En-tteCar">
    <w:name w:val="En-tête Car"/>
    <w:basedOn w:val="Policepardfaut"/>
    <w:link w:val="En-tte"/>
    <w:uiPriority w:val="99"/>
    <w:rsid w:val="0021281F"/>
  </w:style>
  <w:style w:type="paragraph" w:styleId="Pieddepage">
    <w:name w:val="footer"/>
    <w:basedOn w:val="Normal"/>
    <w:link w:val="PieddepageCar"/>
    <w:uiPriority w:val="99"/>
    <w:unhideWhenUsed/>
    <w:rsid w:val="002128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281F"/>
  </w:style>
  <w:style w:type="paragraph" w:styleId="Paragraphedeliste">
    <w:name w:val="List Paragraph"/>
    <w:basedOn w:val="Normal"/>
    <w:uiPriority w:val="34"/>
    <w:qFormat/>
    <w:rsid w:val="009B2EC0"/>
    <w:pPr>
      <w:ind w:left="720"/>
      <w:contextualSpacing/>
    </w:pPr>
  </w:style>
  <w:style w:type="paragraph" w:styleId="Textedebulles">
    <w:name w:val="Balloon Text"/>
    <w:basedOn w:val="Normal"/>
    <w:link w:val="TextedebullesCar"/>
    <w:uiPriority w:val="99"/>
    <w:semiHidden/>
    <w:unhideWhenUsed/>
    <w:rsid w:val="00CC4A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4A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720349">
      <w:bodyDiv w:val="1"/>
      <w:marLeft w:val="0"/>
      <w:marRight w:val="0"/>
      <w:marTop w:val="0"/>
      <w:marBottom w:val="0"/>
      <w:divBdr>
        <w:top w:val="none" w:sz="0" w:space="0" w:color="auto"/>
        <w:left w:val="none" w:sz="0" w:space="0" w:color="auto"/>
        <w:bottom w:val="none" w:sz="0" w:space="0" w:color="auto"/>
        <w:right w:val="none" w:sz="0" w:space="0" w:color="auto"/>
      </w:divBdr>
      <w:divsChild>
        <w:div w:id="1346321056">
          <w:marLeft w:val="0"/>
          <w:marRight w:val="0"/>
          <w:marTop w:val="0"/>
          <w:marBottom w:val="0"/>
          <w:divBdr>
            <w:top w:val="none" w:sz="0" w:space="0" w:color="auto"/>
            <w:left w:val="none" w:sz="0" w:space="0" w:color="auto"/>
            <w:bottom w:val="none" w:sz="0" w:space="0" w:color="auto"/>
            <w:right w:val="none" w:sz="0" w:space="0" w:color="auto"/>
          </w:divBdr>
          <w:divsChild>
            <w:div w:id="8724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3734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Prof3</dc:creator>
  <cp:lastModifiedBy>famille.lagier@outlook.fr</cp:lastModifiedBy>
  <cp:revision>2</cp:revision>
  <cp:lastPrinted>2021-03-24T12:50:00Z</cp:lastPrinted>
  <dcterms:created xsi:type="dcterms:W3CDTF">2021-03-31T15:29:00Z</dcterms:created>
  <dcterms:modified xsi:type="dcterms:W3CDTF">2021-03-31T15:29:00Z</dcterms:modified>
</cp:coreProperties>
</file>